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048/2014</w:t>
      </w: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5</w:t>
      </w:r>
      <w:proofErr w:type="gramEnd"/>
      <w:r>
        <w:rPr>
          <w:rFonts w:ascii="Times New Roman" w:hAnsi="Times New Roman" w:cs="Times New Roman"/>
          <w:sz w:val="24"/>
          <w:szCs w:val="24"/>
        </w:rPr>
        <w:t>.°  SEMINÁRIO DE CAPACITAÇÃO EM ADMINISTRAÇÃO PÚBLICA MUNICIPAL  E DA OUTRAS PROVIDÊNCIAS.</w:t>
      </w:r>
    </w:p>
    <w:p w:rsidR="00D57CAC" w:rsidRDefault="00D57CAC" w:rsidP="00D57CA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D57CAC" w:rsidRDefault="00D57CAC" w:rsidP="00D57CA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CAC" w:rsidRDefault="00D57CAC" w:rsidP="00D57CA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57CAC" w:rsidRDefault="00D57CAC" w:rsidP="00D57CA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Malberk Dullius e Jaime Jung, e o Servidor Renan Formentini Pereira a participarem do 5.°  SEMINÁRIO DE CAPACITAÇÃO EM ADMINISTRAÇÃO PÚBLICA MUNICIPAL , nos dias 18, 19, 20, 21 de novembro de 2014, na cidade de Porto Alegre –RS, uma realização da CAPACITAR &amp; CONHECIMENTO.</w:t>
      </w:r>
    </w:p>
    <w:p w:rsidR="00D57CAC" w:rsidRDefault="00D57CAC" w:rsidP="00D57CA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D57CAC" w:rsidRDefault="00D57CAC" w:rsidP="00D57CA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17 de novembro de 2014.</w:t>
      </w: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57CAC" w:rsidRDefault="00D57CAC" w:rsidP="00D57CA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57CAC"/>
    <w:rsid w:val="0022591C"/>
    <w:rsid w:val="0048679F"/>
    <w:rsid w:val="004931E6"/>
    <w:rsid w:val="00965791"/>
    <w:rsid w:val="00CE5394"/>
    <w:rsid w:val="00D57CAC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C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832</Characters>
  <Application>Microsoft Office Word</Application>
  <DocSecurity>0</DocSecurity>
  <Lines>6</Lines>
  <Paragraphs>1</Paragraphs>
  <ScaleCrop>false</ScaleCrop>
  <Company>Harrys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2014-11-24T10:47:00Z</cp:lastPrinted>
  <dcterms:created xsi:type="dcterms:W3CDTF">2014-11-24T10:43:00Z</dcterms:created>
  <dcterms:modified xsi:type="dcterms:W3CDTF">2014-11-24T10:48:00Z</dcterms:modified>
</cp:coreProperties>
</file>